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caps/>
          <w:sz w:val="24"/>
          <w:szCs w:val="24"/>
        </w:rPr>
        <w:t>Спецификация</w:t>
      </w:r>
      <w:r w:rsidRPr="00FA1C37">
        <w:rPr>
          <w:rFonts w:ascii="Times New Roman" w:hAnsi="Times New Roman"/>
          <w:b/>
          <w:sz w:val="24"/>
          <w:szCs w:val="24"/>
        </w:rPr>
        <w:t xml:space="preserve"> 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контрольно-измерительных материалов для проведения</w:t>
      </w:r>
    </w:p>
    <w:p w:rsidR="00C41DC6" w:rsidRPr="00FA1C37" w:rsidRDefault="00520200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входной</w:t>
      </w:r>
      <w:r w:rsidR="006B4E8C" w:rsidRPr="00FA1C37">
        <w:rPr>
          <w:rFonts w:ascii="Times New Roman" w:hAnsi="Times New Roman"/>
          <w:b/>
          <w:sz w:val="24"/>
          <w:szCs w:val="24"/>
        </w:rPr>
        <w:t xml:space="preserve"> контрольной работы</w:t>
      </w:r>
      <w:r w:rsidR="00C41DC6" w:rsidRPr="00FA1C37">
        <w:rPr>
          <w:rFonts w:ascii="Times New Roman" w:hAnsi="Times New Roman"/>
          <w:b/>
          <w:sz w:val="24"/>
          <w:szCs w:val="24"/>
        </w:rPr>
        <w:t xml:space="preserve"> по пр</w:t>
      </w:r>
      <w:r>
        <w:rPr>
          <w:rFonts w:ascii="Times New Roman" w:hAnsi="Times New Roman"/>
          <w:b/>
          <w:sz w:val="24"/>
          <w:szCs w:val="24"/>
        </w:rPr>
        <w:t>едмету «Физическая культура» в 3</w:t>
      </w:r>
      <w:r w:rsidR="00C41DC6" w:rsidRPr="00FA1C37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41DC6" w:rsidRPr="00FA1C37" w:rsidRDefault="00C41DC6" w:rsidP="000D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1. Назначение работы</w:t>
      </w:r>
      <w:r w:rsidRPr="00FA1C37">
        <w:rPr>
          <w:rFonts w:ascii="Times New Roman" w:hAnsi="Times New Roman"/>
          <w:sz w:val="24"/>
          <w:szCs w:val="24"/>
        </w:rPr>
        <w:t xml:space="preserve"> – оценить уровень общеобразовательной подготовки по предмету «</w:t>
      </w:r>
      <w:r w:rsidR="000D29B2" w:rsidRPr="00FA1C37">
        <w:rPr>
          <w:rFonts w:ascii="Times New Roman" w:hAnsi="Times New Roman"/>
          <w:sz w:val="24"/>
          <w:szCs w:val="24"/>
        </w:rPr>
        <w:t>Физическая культура</w:t>
      </w:r>
      <w:r w:rsidRPr="00FA1C37">
        <w:rPr>
          <w:rFonts w:ascii="Times New Roman" w:hAnsi="Times New Roman"/>
          <w:sz w:val="24"/>
          <w:szCs w:val="24"/>
        </w:rPr>
        <w:t xml:space="preserve">» обучающихся </w:t>
      </w:r>
      <w:r w:rsidR="00520200">
        <w:rPr>
          <w:rFonts w:ascii="Times New Roman" w:hAnsi="Times New Roman"/>
          <w:sz w:val="24"/>
          <w:szCs w:val="24"/>
        </w:rPr>
        <w:t>3</w:t>
      </w:r>
      <w:r w:rsidRPr="00FA1C37">
        <w:rPr>
          <w:rFonts w:ascii="Times New Roman" w:hAnsi="Times New Roman"/>
          <w:sz w:val="24"/>
          <w:szCs w:val="24"/>
        </w:rPr>
        <w:t xml:space="preserve"> класса в целях </w:t>
      </w:r>
      <w:r w:rsidR="000D29B2" w:rsidRPr="00FA1C37">
        <w:rPr>
          <w:rFonts w:ascii="Times New Roman" w:hAnsi="Times New Roman" w:cs="Times New Roman"/>
          <w:sz w:val="24"/>
        </w:rPr>
        <w:t xml:space="preserve">проверить соответствие знаний, умений и основных видов учебной </w:t>
      </w:r>
      <w:proofErr w:type="gramStart"/>
      <w:r w:rsidR="00976607" w:rsidRPr="00FA1C37">
        <w:rPr>
          <w:rFonts w:ascii="Times New Roman" w:hAnsi="Times New Roman" w:cs="Times New Roman"/>
          <w:sz w:val="24"/>
        </w:rPr>
        <w:t>деятельности</w:t>
      </w:r>
      <w:proofErr w:type="gramEnd"/>
      <w:r w:rsidR="000D29B2" w:rsidRPr="00FA1C37">
        <w:rPr>
          <w:rFonts w:ascii="Times New Roman" w:hAnsi="Times New Roman" w:cs="Times New Roman"/>
          <w:sz w:val="24"/>
        </w:rPr>
        <w:t xml:space="preserve"> обучающихся требованиям к планируемым результатам</w:t>
      </w:r>
      <w:r w:rsidRPr="00FA1C37">
        <w:rPr>
          <w:rFonts w:ascii="Times New Roman" w:hAnsi="Times New Roman" w:cs="Times New Roman"/>
          <w:sz w:val="28"/>
          <w:szCs w:val="24"/>
        </w:rPr>
        <w:t>.</w:t>
      </w:r>
    </w:p>
    <w:p w:rsidR="0004002D" w:rsidRPr="00FA1C37" w:rsidRDefault="00C41DC6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Материалы КИМ направлены на проверку усвоения учащимися элементов содержания и оценку уровня достижения предметных и </w:t>
      </w:r>
      <w:proofErr w:type="spellStart"/>
      <w:r w:rsidRPr="00FA1C3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FA1C37">
        <w:rPr>
          <w:rFonts w:ascii="Times New Roman" w:hAnsi="Times New Roman"/>
          <w:sz w:val="24"/>
          <w:szCs w:val="24"/>
        </w:rPr>
        <w:t xml:space="preserve"> </w:t>
      </w:r>
      <w:r w:rsidR="003717A5" w:rsidRPr="00FA1C37">
        <w:rPr>
          <w:rFonts w:ascii="Times New Roman" w:hAnsi="Times New Roman"/>
          <w:sz w:val="24"/>
          <w:szCs w:val="24"/>
        </w:rPr>
        <w:t>результатов</w:t>
      </w:r>
      <w:r w:rsidRPr="00FA1C37">
        <w:rPr>
          <w:rFonts w:ascii="Times New Roman" w:hAnsi="Times New Roman"/>
          <w:sz w:val="24"/>
          <w:szCs w:val="24"/>
        </w:rPr>
        <w:t>.</w:t>
      </w:r>
    </w:p>
    <w:p w:rsidR="00C41DC6" w:rsidRPr="00FA1C37" w:rsidRDefault="0004002D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 w:cs="Times New Roman"/>
          <w:sz w:val="24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2. Документы, определяющие содержание работы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Содержание работы определяет: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Основная образовательная программа </w:t>
      </w:r>
      <w:r w:rsidR="0004002D" w:rsidRPr="00FA1C37">
        <w:rPr>
          <w:rFonts w:ascii="Times New Roman" w:hAnsi="Times New Roman"/>
          <w:sz w:val="24"/>
          <w:szCs w:val="24"/>
        </w:rPr>
        <w:t>основного</w:t>
      </w:r>
      <w:r w:rsidRPr="00FA1C37">
        <w:rPr>
          <w:rFonts w:ascii="Times New Roman" w:hAnsi="Times New Roman"/>
          <w:sz w:val="24"/>
          <w:szCs w:val="24"/>
        </w:rPr>
        <w:t xml:space="preserve"> общего образования МОУ «</w:t>
      </w:r>
      <w:r w:rsidR="00B876CA" w:rsidRPr="00FA1C37">
        <w:rPr>
          <w:rFonts w:ascii="Times New Roman" w:hAnsi="Times New Roman"/>
          <w:sz w:val="24"/>
          <w:szCs w:val="24"/>
        </w:rPr>
        <w:t>Ключевская</w:t>
      </w:r>
      <w:r w:rsidRPr="00FA1C37">
        <w:rPr>
          <w:rFonts w:ascii="Times New Roman" w:hAnsi="Times New Roman"/>
          <w:sz w:val="24"/>
          <w:szCs w:val="24"/>
        </w:rPr>
        <w:t xml:space="preserve"> СОШ»;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рабочая программа по предмету «</w:t>
      </w:r>
      <w:r w:rsidR="0004002D" w:rsidRPr="00FA1C37">
        <w:rPr>
          <w:rFonts w:ascii="Times New Roman" w:hAnsi="Times New Roman"/>
          <w:sz w:val="24"/>
          <w:szCs w:val="24"/>
        </w:rPr>
        <w:t>Физическая культура</w:t>
      </w:r>
      <w:r w:rsidRPr="00FA1C37">
        <w:rPr>
          <w:rFonts w:ascii="Times New Roman" w:hAnsi="Times New Roman"/>
          <w:sz w:val="24"/>
          <w:szCs w:val="24"/>
        </w:rPr>
        <w:t>».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3. Структура работы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Работа включает в себя </w:t>
      </w:r>
      <w:r w:rsidR="00266459" w:rsidRPr="00FA1C37">
        <w:rPr>
          <w:rFonts w:ascii="Times New Roman" w:hAnsi="Times New Roman"/>
          <w:sz w:val="24"/>
          <w:szCs w:val="24"/>
        </w:rPr>
        <w:t>15</w:t>
      </w:r>
      <w:r w:rsidRPr="00FA1C37">
        <w:rPr>
          <w:rFonts w:ascii="Times New Roman" w:hAnsi="Times New Roman"/>
          <w:sz w:val="24"/>
          <w:szCs w:val="24"/>
        </w:rPr>
        <w:t xml:space="preserve"> задани</w:t>
      </w:r>
      <w:r w:rsidR="00266459" w:rsidRPr="00FA1C37">
        <w:rPr>
          <w:rFonts w:ascii="Times New Roman" w:hAnsi="Times New Roman"/>
          <w:sz w:val="24"/>
          <w:szCs w:val="24"/>
        </w:rPr>
        <w:t>й</w:t>
      </w:r>
      <w:r w:rsidRPr="00FA1C37">
        <w:rPr>
          <w:rFonts w:ascii="Times New Roman" w:hAnsi="Times New Roman"/>
          <w:sz w:val="24"/>
          <w:szCs w:val="24"/>
        </w:rPr>
        <w:t xml:space="preserve"> и состоит из </w:t>
      </w:r>
      <w:r w:rsidR="007F5BFC" w:rsidRPr="00FA1C37">
        <w:rPr>
          <w:rFonts w:ascii="Times New Roman" w:hAnsi="Times New Roman"/>
          <w:sz w:val="24"/>
          <w:szCs w:val="24"/>
        </w:rPr>
        <w:t>дву</w:t>
      </w:r>
      <w:r w:rsidRPr="00FA1C37">
        <w:rPr>
          <w:rFonts w:ascii="Times New Roman" w:hAnsi="Times New Roman"/>
          <w:sz w:val="24"/>
          <w:szCs w:val="24"/>
        </w:rPr>
        <w:t>х частей.</w:t>
      </w:r>
    </w:p>
    <w:p w:rsidR="00C41DC6" w:rsidRPr="00FA1C37" w:rsidRDefault="00C41DC6" w:rsidP="007F5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Часть 1 содержит </w:t>
      </w:r>
      <w:r w:rsidR="00380A17">
        <w:rPr>
          <w:rFonts w:ascii="Times New Roman" w:hAnsi="Times New Roman"/>
          <w:sz w:val="24"/>
          <w:szCs w:val="24"/>
        </w:rPr>
        <w:t>12</w:t>
      </w:r>
      <w:r w:rsidRPr="00FA1C37">
        <w:rPr>
          <w:rFonts w:ascii="Times New Roman" w:hAnsi="Times New Roman"/>
          <w:sz w:val="24"/>
          <w:szCs w:val="24"/>
        </w:rPr>
        <w:t xml:space="preserve"> заданий с кратким ответом: </w:t>
      </w:r>
      <w:r w:rsidR="00266459" w:rsidRPr="00FA1C37">
        <w:rPr>
          <w:rFonts w:ascii="Times New Roman" w:hAnsi="Times New Roman" w:cs="Times New Roman"/>
          <w:sz w:val="24"/>
        </w:rPr>
        <w:t>№1-12</w:t>
      </w:r>
      <w:r w:rsidR="007F5BFC" w:rsidRPr="00FA1C37">
        <w:rPr>
          <w:rFonts w:ascii="Times New Roman,Regular_Embedde" w:hAnsi="Times New Roman,Regular_Embedde" w:cs="Times New Roman,Regular_Embedde"/>
          <w:sz w:val="24"/>
        </w:rPr>
        <w:t xml:space="preserve"> </w:t>
      </w:r>
      <w:r w:rsidRPr="00FA1C37">
        <w:rPr>
          <w:rFonts w:ascii="Times New Roman" w:hAnsi="Times New Roman"/>
          <w:sz w:val="24"/>
          <w:szCs w:val="24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7F5BFC" w:rsidRPr="00FA1C37" w:rsidRDefault="00C41DC6" w:rsidP="00266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Regular_Embedde" w:hAnsi="Times New Roman,Regular_Embedde" w:cs="Times New Roman,Regular_Embedde"/>
          <w:sz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Часть 2 содержит </w:t>
      </w:r>
      <w:r w:rsidR="007F5BFC" w:rsidRPr="00FA1C37">
        <w:rPr>
          <w:rFonts w:ascii="Times New Roman" w:hAnsi="Times New Roman" w:cs="Times New Roman"/>
          <w:sz w:val="24"/>
        </w:rPr>
        <w:t>практические задания.</w:t>
      </w:r>
      <w:r w:rsidR="00976607" w:rsidRPr="00FA1C37">
        <w:rPr>
          <w:sz w:val="28"/>
          <w:szCs w:val="28"/>
        </w:rPr>
        <w:t xml:space="preserve"> </w:t>
      </w:r>
      <w:r w:rsidR="00976607" w:rsidRPr="00FA1C37">
        <w:rPr>
          <w:rFonts w:ascii="Times New Roman" w:hAnsi="Times New Roman" w:cs="Times New Roman"/>
          <w:sz w:val="24"/>
          <w:szCs w:val="28"/>
        </w:rPr>
        <w:t>Выполняют учащиеся, относящиеся к основной группе здоровья.</w:t>
      </w:r>
    </w:p>
    <w:p w:rsidR="007F5BFC" w:rsidRPr="00C81C06" w:rsidRDefault="007F5BFC" w:rsidP="007F5BF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81C06">
        <w:rPr>
          <w:rFonts w:ascii="Times New Roman" w:hAnsi="Times New Roman" w:cs="Times New Roman"/>
          <w:sz w:val="24"/>
        </w:rPr>
        <w:tab/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4. Кодификатор проверяемых элементов содержания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содержания, проверяемые заданиями КИМ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016702" w:rsidRDefault="00016702" w:rsidP="00016702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Знания о физическ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 культуре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01670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016702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Физическая культура.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01670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016702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 xml:space="preserve">Из истории физической культуры.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Физические упражнения. </w:t>
            </w:r>
          </w:p>
        </w:tc>
      </w:tr>
      <w:tr w:rsidR="00A630D2" w:rsidRPr="00C81C06" w:rsidTr="00A630D2">
        <w:trPr>
          <w:trHeight w:val="349"/>
        </w:trPr>
        <w:tc>
          <w:tcPr>
            <w:tcW w:w="736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3763C8" w:rsidRDefault="003763C8" w:rsidP="003763C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Спо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собы физкультурной деятельности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Самостоятельные занятия.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Самостоятельные наблюдения за физическим развитием и физической подготовленностью.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3763C8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Самостоятельные игры и развлечения.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98730F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2.4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98730F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F6E1E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Физкультурно­оздоровительная</w:t>
            </w:r>
            <w:proofErr w:type="spellEnd"/>
            <w:r w:rsidRPr="000F6E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деятельность.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98730F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2.5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825A8E" w:rsidP="000F6E1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Гимнастика с основами акробатики.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825A8E" w:rsidP="000F6E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Спортивно­оздоровительная</w:t>
            </w:r>
            <w:proofErr w:type="spellEnd"/>
            <w:r w:rsidRPr="00825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деятельность.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825A8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Гимнастика с основами акробатики. 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Легкая атлетика.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Лыжные гонки. 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Плавание.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3.5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Подвижные и спортивные игры.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0F6E1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825A8E" w:rsidRPr="000F6E1E" w:rsidRDefault="00825A8E" w:rsidP="000F6E1E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  <w:r w:rsidR="000F6E1E"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Общеразви</w:t>
            </w:r>
            <w:r w:rsidR="000F6E1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вающие упражнения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4.1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гимнастики с основами акробатики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4.2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легкой атлетики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4.3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8158D1" w:rsidP="008158D1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лыжных гонок</w:t>
            </w:r>
          </w:p>
        </w:tc>
      </w:tr>
    </w:tbl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5. Кодификатор проверяемых требований к уровню подготовки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581D9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Знания о физической культуре</w:t>
            </w:r>
          </w:p>
        </w:tc>
      </w:tr>
      <w:tr w:rsidR="00697229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697229" w:rsidRPr="0079526F" w:rsidRDefault="00697229" w:rsidP="00DE6A3F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ориентироваться в понятиях «физическая культура», «режим дня»; характеризовать назначение утренней зарядки, физкультминуток и </w:t>
            </w:r>
            <w:proofErr w:type="spellStart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физкультпауз</w:t>
            </w:r>
            <w:proofErr w:type="spellEnd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уроков физической культуры, закаливания, прогулок на свежем воздухе, подвижных игр, занятий спортом для укрепления здоровья, развит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ия основных физических качеств;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развитие физических качеств;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1.3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я, направленные на их развитие;</w:t>
            </w:r>
            <w:proofErr w:type="gramEnd"/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DE6A3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Выпускник получит возможность научиться: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1.5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выявлять связь занятий физической культурой с трудовой и оборонной деятельностью;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1.6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деятельности, показателей своего здоровья, физического развития и физической подготовленности.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Спо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собы физкультурной деятельности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отбирать упражнения для комплексов утренней зарядки и физкультминуток и выполнять их в соотв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етствии с изученными правилами;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вила взаимодействия с игроками;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ения за динамикой показателей.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A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lastRenderedPageBreak/>
              <w:t>2.5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целенаправленно отбирать физические упражнения для индивидуальных занятий по развитию физических качеств;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2.6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простейшие приемы оказания доврачебной помощи при травмах и ушибах.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Физическое совершенствование</w:t>
            </w:r>
          </w:p>
        </w:tc>
      </w:tr>
      <w:tr w:rsidR="00DE6A3F" w:rsidRPr="00581D9F" w:rsidTr="00190E59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581D9F" w:rsidRDefault="00DE6A3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</w:t>
            </w:r>
            <w:r w:rsidRPr="007952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подготовка к выполнению нормативов Всероссийского физкультурно-спортивного комплекса "Готов к труду и обороне" (ГТО); оценивать величину нагрузки по частоте пульса (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помощью специальной таблицы);</w:t>
            </w:r>
          </w:p>
        </w:tc>
      </w:tr>
      <w:tr w:rsidR="00581D9F" w:rsidRPr="00581D9F" w:rsidTr="00190E59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3.2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организу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ющие строевые команды и приемы;</w:t>
            </w:r>
          </w:p>
        </w:tc>
      </w:tr>
      <w:tr w:rsidR="00581D9F" w:rsidRPr="00581D9F" w:rsidTr="00190E59">
        <w:trPr>
          <w:trHeight w:val="223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3.3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акробатические упражнен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ия (кувырки, стойки, перекаты);</w:t>
            </w:r>
          </w:p>
        </w:tc>
      </w:tr>
      <w:tr w:rsidR="00581D9F" w:rsidRPr="00581D9F" w:rsidTr="00190E59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3.4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гимнастические упражнения на спортивных снарядах (перек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ладина, гимнастическое бревно);</w:t>
            </w:r>
          </w:p>
        </w:tc>
      </w:tr>
      <w:tr w:rsidR="00581D9F" w:rsidRPr="00581D9F" w:rsidTr="00190E59">
        <w:trPr>
          <w:trHeight w:val="217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3.5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легкоатлетические упражнения (бег, прыжки, метания и броски мячей разного веса и объема);</w:t>
            </w:r>
          </w:p>
        </w:tc>
      </w:tr>
      <w:tr w:rsidR="00581D9F" w:rsidRPr="00581D9F" w:rsidTr="00190E59">
        <w:trPr>
          <w:trHeight w:val="222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3.6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игровые действия и упражнения из подвижных игр разной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функциональной направленности.</w:t>
            </w:r>
          </w:p>
        </w:tc>
      </w:tr>
      <w:tr w:rsidR="00392DF9" w:rsidRPr="00581D9F" w:rsidTr="00190E59">
        <w:trPr>
          <w:trHeight w:val="280"/>
        </w:trPr>
        <w:tc>
          <w:tcPr>
            <w:tcW w:w="9664" w:type="dxa"/>
            <w:gridSpan w:val="2"/>
            <w:shd w:val="clear" w:color="auto" w:fill="auto"/>
          </w:tcPr>
          <w:p w:rsidR="00392DF9" w:rsidRPr="00392DF9" w:rsidRDefault="00392DF9" w:rsidP="00392DF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Выпус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кник получит возможность научить</w:t>
            </w: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ся:</w:t>
            </w:r>
          </w:p>
        </w:tc>
      </w:tr>
      <w:tr w:rsidR="00581D9F" w:rsidRPr="00581D9F" w:rsidTr="00190E59">
        <w:trPr>
          <w:trHeight w:val="202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3.7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сохранять правильную осанку, оптимальное телосложение;</w:t>
            </w:r>
          </w:p>
        </w:tc>
      </w:tr>
      <w:tr w:rsidR="00581D9F" w:rsidRPr="00581D9F" w:rsidTr="00190E59">
        <w:trPr>
          <w:trHeight w:val="205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3.8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эстетически красиво гимнастические и акробатические комбинации;</w:t>
            </w:r>
          </w:p>
        </w:tc>
      </w:tr>
      <w:tr w:rsidR="00581D9F" w:rsidRPr="00581D9F" w:rsidTr="00190E59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3.9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играть в баскетбол, футбол и волейбол по упрощенным правилам;</w:t>
            </w:r>
          </w:p>
        </w:tc>
      </w:tr>
      <w:tr w:rsidR="00581D9F" w:rsidRPr="00581D9F" w:rsidTr="00190E59">
        <w:trPr>
          <w:trHeight w:val="341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3.10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тестовые нормативы по физической подготовке;</w:t>
            </w:r>
          </w:p>
        </w:tc>
      </w:tr>
      <w:tr w:rsidR="00581D9F" w:rsidRPr="00581D9F" w:rsidTr="00190E59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3.11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знать и имитировать основные способы плавания;</w:t>
            </w:r>
          </w:p>
        </w:tc>
      </w:tr>
      <w:tr w:rsidR="00581D9F" w:rsidRPr="00581D9F" w:rsidTr="00190E59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3.12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передвижения на лыжах.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6. Распределение заданий по позициям кодификатора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C41DC6" w:rsidRPr="00C81C06" w:rsidTr="006B4E8C">
        <w:tc>
          <w:tcPr>
            <w:tcW w:w="1014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требований к уровню подготовки</w:t>
            </w:r>
          </w:p>
        </w:tc>
      </w:tr>
      <w:tr w:rsidR="00C41DC6" w:rsidRPr="00C81C06" w:rsidTr="006B4E8C">
        <w:tc>
          <w:tcPr>
            <w:tcW w:w="1014" w:type="dxa"/>
          </w:tcPr>
          <w:p w:rsidR="00C41DC6" w:rsidRPr="00C81C06" w:rsidRDefault="00C41D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C41DC6" w:rsidRPr="008F4EC6" w:rsidRDefault="008F4EC6" w:rsidP="00126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C41DC6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2.4, 2.2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1.4, 1.1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1.4, 1.6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2.1, 2.4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1.1, 1.6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1.4, 2.6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1.6, 2.4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3.5, 3.10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  <w:tr w:rsidR="008F4EC6" w:rsidRPr="00C81C06" w:rsidTr="006B4E8C">
        <w:tc>
          <w:tcPr>
            <w:tcW w:w="1014" w:type="dxa"/>
          </w:tcPr>
          <w:p w:rsidR="008F4EC6" w:rsidRPr="00C81C06" w:rsidRDefault="008F4E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8F4EC6" w:rsidRPr="008F4EC6" w:rsidRDefault="008F4EC6" w:rsidP="00190E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8F4EC6" w:rsidRPr="008F4EC6" w:rsidRDefault="008F4EC6" w:rsidP="00190E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  <w:tr w:rsidR="008F4EC6" w:rsidRPr="00C81C06" w:rsidTr="006B4E8C">
        <w:tc>
          <w:tcPr>
            <w:tcW w:w="1014" w:type="dxa"/>
          </w:tcPr>
          <w:p w:rsidR="008F4EC6" w:rsidRPr="00C81C06" w:rsidRDefault="008F4E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8F4EC6" w:rsidRPr="008F4EC6" w:rsidRDefault="008F4EC6" w:rsidP="00190E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8F4EC6" w:rsidRPr="008F4EC6" w:rsidRDefault="008F4EC6" w:rsidP="00190E5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7. Распределение заданий работы по уровню сложности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C41DC6" w:rsidRPr="00266459" w:rsidTr="004761C9">
        <w:tc>
          <w:tcPr>
            <w:tcW w:w="1668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lastRenderedPageBreak/>
              <w:t>Уровень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Процент максимального первичного балла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 выполнение заданий данного</w:t>
            </w:r>
            <w:r w:rsidRPr="00266459">
              <w:t xml:space="preserve"> </w:t>
            </w:r>
            <w:r w:rsidRPr="00266459">
              <w:rPr>
                <w:rFonts w:ascii="Times New Roman" w:hAnsi="Times New Roman"/>
                <w:sz w:val="24"/>
                <w:szCs w:val="24"/>
              </w:rPr>
              <w:t>уровня</w:t>
            </w:r>
          </w:p>
          <w:p w:rsidR="00C41DC6" w:rsidRPr="00266459" w:rsidRDefault="00C41DC6" w:rsidP="004B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 xml:space="preserve">сложности от максимального первичного балла за всю работу, равного </w:t>
            </w:r>
            <w:r w:rsidR="00451DB4" w:rsidRPr="002664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C41DC6" w:rsidRPr="00266459" w:rsidTr="004761C9">
        <w:tc>
          <w:tcPr>
            <w:tcW w:w="1668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AF5D34" w:rsidRPr="00266459" w:rsidTr="004761C9">
        <w:tc>
          <w:tcPr>
            <w:tcW w:w="1668" w:type="dxa"/>
          </w:tcPr>
          <w:p w:rsidR="00AF5D34" w:rsidRPr="00266459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17" w:type="dxa"/>
          </w:tcPr>
          <w:p w:rsidR="00AF5D34" w:rsidRPr="00266459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F5D34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AF5D34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C41DC6" w:rsidRPr="00266459" w:rsidTr="004761C9">
        <w:tc>
          <w:tcPr>
            <w:tcW w:w="1668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C41DC6" w:rsidRPr="00266459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8. Типы заданий, сценарии выполнения заданий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C41DC6" w:rsidRPr="00266459" w:rsidTr="004761C9">
        <w:tc>
          <w:tcPr>
            <w:tcW w:w="322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459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459">
              <w:rPr>
                <w:rFonts w:ascii="Times New Roman" w:hAnsi="Times New Roman"/>
                <w:b/>
                <w:sz w:val="24"/>
                <w:szCs w:val="24"/>
              </w:rPr>
              <w:t>Тип задания, сценарий выполнения задания</w:t>
            </w:r>
          </w:p>
        </w:tc>
      </w:tr>
      <w:tr w:rsidR="00C41DC6" w:rsidRPr="00266459" w:rsidTr="004761C9">
        <w:tc>
          <w:tcPr>
            <w:tcW w:w="3227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</w:t>
            </w:r>
            <w:r w:rsidR="00AF5D34" w:rsidRPr="0026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05C7" w:rsidRPr="00266459">
              <w:rPr>
                <w:rFonts w:ascii="Times New Roman" w:hAnsi="Times New Roman"/>
                <w:sz w:val="24"/>
                <w:szCs w:val="24"/>
              </w:rPr>
              <w:t>–</w:t>
            </w:r>
            <w:r w:rsidR="00451DB4" w:rsidRPr="00266459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6344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задания с выбором одного правильного ответа</w:t>
            </w:r>
          </w:p>
        </w:tc>
      </w:tr>
      <w:tr w:rsidR="001C05C7" w:rsidRPr="00266459" w:rsidTr="004761C9">
        <w:tc>
          <w:tcPr>
            <w:tcW w:w="3227" w:type="dxa"/>
          </w:tcPr>
          <w:p w:rsidR="001C05C7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13 - 15</w:t>
            </w:r>
          </w:p>
        </w:tc>
        <w:tc>
          <w:tcPr>
            <w:tcW w:w="6344" w:type="dxa"/>
            <w:shd w:val="clear" w:color="auto" w:fill="FFC000"/>
          </w:tcPr>
          <w:p w:rsidR="001C05C7" w:rsidRPr="00266459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выбором ответа (</w:t>
      </w:r>
      <w:proofErr w:type="gramStart"/>
      <w:r w:rsidRPr="00266459">
        <w:rPr>
          <w:rFonts w:ascii="Times New Roman" w:hAnsi="Times New Roman"/>
          <w:sz w:val="24"/>
          <w:szCs w:val="24"/>
        </w:rPr>
        <w:t>ВО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кратким ответом (</w:t>
      </w:r>
      <w:proofErr w:type="gramStart"/>
      <w:r w:rsidRPr="00266459">
        <w:rPr>
          <w:rFonts w:ascii="Times New Roman" w:hAnsi="Times New Roman"/>
          <w:sz w:val="24"/>
          <w:szCs w:val="24"/>
        </w:rPr>
        <w:t>КО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 xml:space="preserve">задание на </w:t>
      </w:r>
      <w:proofErr w:type="spellStart"/>
      <w:r w:rsidRPr="00266459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266459">
        <w:rPr>
          <w:rFonts w:ascii="Times New Roman" w:hAnsi="Times New Roman"/>
          <w:sz w:val="24"/>
          <w:szCs w:val="24"/>
        </w:rPr>
        <w:t xml:space="preserve"> (С)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включение пропущенных в тексте терминов и понятий (</w:t>
      </w:r>
      <w:proofErr w:type="spellStart"/>
      <w:r w:rsidRPr="00266459">
        <w:rPr>
          <w:rFonts w:ascii="Times New Roman" w:hAnsi="Times New Roman"/>
          <w:sz w:val="24"/>
          <w:szCs w:val="24"/>
        </w:rPr>
        <w:t>ТиП</w:t>
      </w:r>
      <w:proofErr w:type="spell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соотнесение (</w:t>
      </w:r>
      <w:proofErr w:type="gramStart"/>
      <w:r w:rsidRPr="00266459">
        <w:rPr>
          <w:rFonts w:ascii="Times New Roman" w:hAnsi="Times New Roman"/>
          <w:sz w:val="24"/>
          <w:szCs w:val="24"/>
        </w:rPr>
        <w:t>СО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развернутым ответом (РО)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классификацию, обобщение и аргументирование своего выбора…</w:t>
      </w:r>
    </w:p>
    <w:p w:rsidR="004B1541" w:rsidRPr="00266459" w:rsidRDefault="004B1541" w:rsidP="00190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266459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выполненная работа оценивается в 21 балл. Каждое правильно выполненное задание оценивается в 1 балл.</w:t>
      </w:r>
    </w:p>
    <w:p w:rsid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считается невыполненным в следующих случаях:</w:t>
      </w:r>
    </w:p>
    <w:p w:rsid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-записан номер неправильного ответа;</w:t>
      </w:r>
    </w:p>
    <w:p w:rsid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-записаны номера двух и более ответов, даже если среди них указан и номер правильного ответа;</w:t>
      </w:r>
    </w:p>
    <w:p w:rsid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-номер ответа не записан.</w:t>
      </w:r>
    </w:p>
    <w:p w:rsidR="00190E59" w:rsidRPr="00190E59" w:rsidRDefault="00190E5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Практические задания оцениваются в соответствии с физическими нормативами.</w:t>
      </w:r>
    </w:p>
    <w:p w:rsidR="004B1541" w:rsidRPr="00266459" w:rsidRDefault="004B1541" w:rsidP="00190E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9. Система оценивания выполнения отдельных заданий и работы в целом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Правильно выполненная работа оценивается в 21 балл. Каждое правильно выполненное задание оценивается в 1 балл.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Задание считается невыполненным в следующих случаях: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-записан номер неправильного ответа;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-записаны номера двух и более ответов, даже если среди них указан и номер правильного ответа;</w:t>
      </w:r>
    </w:p>
    <w:p w:rsidR="00DC5DDF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-номер ответа не записан.</w:t>
      </w:r>
    </w:p>
    <w:p w:rsidR="00DC5DDF" w:rsidRPr="00190E59" w:rsidRDefault="00DC5DDF" w:rsidP="00DC5D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Практические задания оцениваются в соответствии с физическими нормативами.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266459">
        <w:rPr>
          <w:rFonts w:ascii="Times New Roman" w:hAnsi="Times New Roman"/>
          <w:sz w:val="24"/>
          <w:szCs w:val="24"/>
        </w:rPr>
        <w:t>четырёхбалльной</w:t>
      </w:r>
      <w:proofErr w:type="spellEnd"/>
      <w:r w:rsidRPr="00266459">
        <w:rPr>
          <w:rFonts w:ascii="Times New Roman" w:hAnsi="Times New Roman"/>
          <w:sz w:val="24"/>
          <w:szCs w:val="24"/>
        </w:rPr>
        <w:t xml:space="preserve"> системе.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C41DC6" w:rsidRPr="00266459" w:rsidTr="004761C9">
        <w:trPr>
          <w:jc w:val="center"/>
        </w:trPr>
        <w:tc>
          <w:tcPr>
            <w:tcW w:w="3369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Отметка по</w:t>
            </w:r>
            <w:r w:rsidR="004761C9" w:rsidRPr="0026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6459">
              <w:rPr>
                <w:rFonts w:ascii="Times New Roman" w:hAnsi="Times New Roman"/>
                <w:sz w:val="24"/>
                <w:szCs w:val="24"/>
              </w:rPr>
              <w:t>четырёхбалльной</w:t>
            </w:r>
            <w:proofErr w:type="spellEnd"/>
            <w:r w:rsidRPr="00266459">
              <w:rPr>
                <w:rFonts w:ascii="Times New Roman" w:hAnsi="Times New Roman"/>
                <w:sz w:val="24"/>
                <w:szCs w:val="24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622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21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622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  <w:tr w:rsidR="00C41DC6" w:rsidRPr="00E858F3" w:rsidTr="004761C9">
        <w:trPr>
          <w:jc w:val="center"/>
        </w:trPr>
        <w:tc>
          <w:tcPr>
            <w:tcW w:w="3369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lastRenderedPageBreak/>
              <w:t>Первичный балл</w:t>
            </w:r>
          </w:p>
        </w:tc>
        <w:tc>
          <w:tcPr>
            <w:tcW w:w="1337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19 – 21</w:t>
            </w:r>
          </w:p>
        </w:tc>
        <w:tc>
          <w:tcPr>
            <w:tcW w:w="1622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15 – 18</w:t>
            </w:r>
          </w:p>
        </w:tc>
        <w:tc>
          <w:tcPr>
            <w:tcW w:w="1621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10 – 14</w:t>
            </w:r>
          </w:p>
        </w:tc>
        <w:tc>
          <w:tcPr>
            <w:tcW w:w="1622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0 – 9</w:t>
            </w:r>
          </w:p>
        </w:tc>
      </w:tr>
    </w:tbl>
    <w:p w:rsidR="00C41DC6" w:rsidRPr="00E858F3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10. Время выполнения работы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 xml:space="preserve">На выполнение итоговой работы отводиться </w:t>
      </w:r>
      <w:r w:rsidR="004761C9" w:rsidRPr="00610186">
        <w:rPr>
          <w:rFonts w:ascii="Times New Roman" w:hAnsi="Times New Roman"/>
          <w:sz w:val="24"/>
          <w:szCs w:val="24"/>
        </w:rPr>
        <w:t>45</w:t>
      </w:r>
      <w:r w:rsidRPr="00610186">
        <w:rPr>
          <w:rFonts w:ascii="Times New Roman" w:hAnsi="Times New Roman"/>
          <w:sz w:val="24"/>
          <w:szCs w:val="24"/>
        </w:rPr>
        <w:t xml:space="preserve"> минут.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11.</w:t>
      </w:r>
      <w:r w:rsidRPr="00610186">
        <w:rPr>
          <w:rFonts w:ascii="Times New Roman" w:hAnsi="Times New Roman"/>
          <w:sz w:val="24"/>
          <w:szCs w:val="24"/>
        </w:rPr>
        <w:t xml:space="preserve"> </w:t>
      </w:r>
      <w:r w:rsidRPr="00610186">
        <w:rPr>
          <w:rFonts w:ascii="Times New Roman" w:hAnsi="Times New Roman"/>
          <w:b/>
          <w:sz w:val="24"/>
          <w:szCs w:val="24"/>
        </w:rPr>
        <w:t>Описание дополнительных материалов и оборудования, необходимых для проведения работы</w:t>
      </w:r>
    </w:p>
    <w:p w:rsidR="00C41DC6" w:rsidRPr="00610186" w:rsidRDefault="004761C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>Не предполагается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12. Рекомендации по подготовк</w:t>
      </w:r>
      <w:r w:rsidR="004761C9" w:rsidRPr="00610186">
        <w:rPr>
          <w:rFonts w:ascii="Times New Roman" w:hAnsi="Times New Roman"/>
          <w:b/>
          <w:sz w:val="24"/>
          <w:szCs w:val="24"/>
        </w:rPr>
        <w:t>е</w:t>
      </w:r>
      <w:r w:rsidRPr="00610186">
        <w:rPr>
          <w:rFonts w:ascii="Times New Roman" w:hAnsi="Times New Roman"/>
          <w:b/>
          <w:sz w:val="24"/>
          <w:szCs w:val="24"/>
        </w:rPr>
        <w:t xml:space="preserve"> к работе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ДЕМОНСТРАЦИОННЫЙ ВАРИАНТ РАБОТЫ</w:t>
      </w:r>
    </w:p>
    <w:p w:rsidR="009B56BC" w:rsidRPr="009B56BC" w:rsidRDefault="009B56BC" w:rsidP="009B56B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B56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Вариант 1.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 Закаливающие процедуры следует начинать </w:t>
      </w:r>
      <w:proofErr w:type="gramStart"/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proofErr w:type="gramEnd"/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…?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 обтирания          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 теплой водой.                            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 водой, имеющей температуру тела.       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 прохладной водой.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Каким  требованиям  должна  отвечать  спортивная обувь</w:t>
      </w:r>
      <w:r w:rsidRPr="009B56BC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     иметь вес до 300 г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     соответствовать цвету костюма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     иметь узкий длинный носок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    соответствовать виду спорта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С какой периодичностью следует стирать спортивную</w:t>
      </w: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одежду, прилегающую к телу?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     каждый день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    после каждой тренировки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    один раз в месяц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    один раз в 10 дней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В чем главное назначение спортивной одежды?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а)   защищать тело человека от неблагоприятных воздействий внешней среды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   поражать одноклассников и учителей цветом, фасоном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    подчеркивать индивидуальные особенности телосложения спортсмена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  рекламировать товары массового потребления известных  фирм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Какова цель утренней гимнастики?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а)  вовремя успеть на первый урок в школе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    совершенствовать силу воли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    выступить на Олимпийских играх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   ускорить полное пробуждение организма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    Физкультминутка это…?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  способ преодоления утомления;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 возможность прервать урок;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   время для общения с одноклассниками;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 спортивный праздник.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Что делать при ушибе?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lastRenderedPageBreak/>
        <w:t>а) намазать ушибленное место мазью;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 положить холодный компресс;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 перевязать ушибленное место бинтом;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г) намазать ушибленное место йодом.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Под осанкой понимается…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 привычное положение тела, когда человек сидит, стоит и передвигается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.; </w:t>
      </w:r>
      <w:proofErr w:type="gramEnd"/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б) силуэт человека.; 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 привычка к определённым позам;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 качество позвоночника, обеспечивающее хорошее самочувствие и настроение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>Что такое режим дня?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а) выполнение поручений учителя; 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б) подготовка домашних заданий; 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>распределении</w:t>
      </w:r>
      <w:proofErr w:type="gramEnd"/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основных дел в течение всего дня;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г) завтрак, обед и ужин каждый день в 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>одно и тоже</w:t>
      </w:r>
      <w:proofErr w:type="gramEnd"/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время.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Сколько и какие команды даются для бега с низкого старта?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а)  две команды – «Становись!» и «Марш!»; 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б)  три команды – «На старт!», «Внимание!», «Марш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>!».;</w:t>
      </w:r>
      <w:proofErr w:type="gramEnd"/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в)  две команды – «На старт!» и «Марш!».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 две команды – «Внимание!», «Марш!».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 какой стране зародились Олимпийские игры?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 в России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>.;</w:t>
      </w:r>
      <w:proofErr w:type="gramEnd"/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б) в Англии</w:t>
      </w:r>
      <w:proofErr w:type="gramStart"/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  <w:proofErr w:type="gramEnd"/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в) в Греции;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  в Италии.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9B56BC" w:rsidRPr="009B56BC" w:rsidRDefault="009B56BC" w:rsidP="009B56BC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Что такое физическая культура?: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а) регулярные занятия физическими упражнениями, играми и спортом;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 xml:space="preserve"> б) прогулка на свежем воздухе; </w:t>
      </w:r>
    </w:p>
    <w:p w:rsidR="009B56BC" w:rsidRP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в) культура движений;</w:t>
      </w:r>
    </w:p>
    <w:p w:rsidR="009B56BC" w:rsidRDefault="009B56BC" w:rsidP="009B56BC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B56BC">
        <w:rPr>
          <w:rFonts w:ascii="Times New Roman" w:eastAsia="Times New Roman" w:hAnsi="Times New Roman" w:cs="Times New Roman"/>
          <w:sz w:val="24"/>
          <w:szCs w:val="24"/>
        </w:rPr>
        <w:t>г) выполнение упражнений.</w:t>
      </w:r>
    </w:p>
    <w:p w:rsidR="00750982" w:rsidRDefault="00750982" w:rsidP="0075098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750982" w:rsidRPr="00750982" w:rsidRDefault="00750982" w:rsidP="0075098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Вариант 2</w:t>
      </w:r>
      <w:r w:rsidRPr="009B56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1. Каково значение скелета человека?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движение человека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главная опора организма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укрепление всех органов</w:t>
      </w:r>
    </w:p>
    <w:p w:rsidR="00750982" w:rsidRPr="00750982" w:rsidRDefault="00750982" w:rsidP="007509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750982">
        <w:rPr>
          <w:rFonts w:ascii="Times New Roman" w:eastAsia="Times New Roman" w:hAnsi="Times New Roman" w:cs="Times New Roman"/>
          <w:sz w:val="24"/>
          <w:szCs w:val="24"/>
        </w:rPr>
        <w:t>. </w:t>
      </w:r>
      <w:r w:rsidRPr="00750982">
        <w:rPr>
          <w:rFonts w:ascii="Times New Roman" w:eastAsia="Times New Roman" w:hAnsi="Times New Roman" w:cs="Times New Roman"/>
          <w:b/>
          <w:bCs/>
          <w:sz w:val="24"/>
          <w:szCs w:val="24"/>
        </w:rPr>
        <w:t>Каким  требованиям  должна  отвечать  спортивная обувь</w:t>
      </w:r>
      <w:r w:rsidRPr="00750982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а)     иметь вес до 300 г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б)     соответствовать цвету костюма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в)     иметь узкий длинный носок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г)     соответствовать виду спорта</w:t>
      </w: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3. Каково значение мышц?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красота человека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укрепление костей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движение человека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4. Если долго работаешь на уроке сидя, необходимо сделать несколько упражнений. Как это называется?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физкультминутка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зарядка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урок физкультуры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5. Для мышц рук, плеч и спины используем упражнения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приседание, подтягивание, отжимание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поднимание туловища, наклоны, приседание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 xml:space="preserve">В) отжимание, подтягивание, </w:t>
      </w:r>
      <w:proofErr w:type="spellStart"/>
      <w:r w:rsidRPr="00750982">
        <w:rPr>
          <w:color w:val="000000"/>
        </w:rPr>
        <w:t>прогибание</w:t>
      </w:r>
      <w:proofErr w:type="spellEnd"/>
      <w:r w:rsidRPr="00750982">
        <w:rPr>
          <w:color w:val="000000"/>
        </w:rPr>
        <w:t xml:space="preserve"> назад лежа на животе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6. Для мышц живота и талии используют упражнения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наклоны в стороны, лежа на спине поднимание ног и туловища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наклоны вперед, подтягивание, отжимание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приседание, махи ногами, вращение туловища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7. Для мышц ног используют упражнения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наклоны вперед, махи ногами, повороты в сторону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приседания, выпады, поднимание высоко на носки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поднимание туловища и ног, отжимание от пола, приседания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</w:p>
    <w:p w:rsidR="00750982" w:rsidRPr="00750982" w:rsidRDefault="00750982" w:rsidP="00750982">
      <w:pPr>
        <w:pStyle w:val="a8"/>
        <w:contextualSpacing/>
        <w:rPr>
          <w:b/>
          <w:color w:val="000000"/>
        </w:rPr>
      </w:pPr>
      <w:r w:rsidRPr="00750982">
        <w:rPr>
          <w:b/>
          <w:color w:val="000000"/>
        </w:rPr>
        <w:t>8. После окончания спортивной тренировки необходимо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А) лечь на диван и отдохнуть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Б) принять душ или обтереться влажным полотенцем</w:t>
      </w:r>
    </w:p>
    <w:p w:rsidR="00750982" w:rsidRPr="00750982" w:rsidRDefault="00750982" w:rsidP="00750982">
      <w:pPr>
        <w:pStyle w:val="a8"/>
        <w:contextualSpacing/>
        <w:rPr>
          <w:color w:val="000000"/>
        </w:rPr>
      </w:pPr>
      <w:r w:rsidRPr="00750982">
        <w:rPr>
          <w:color w:val="000000"/>
        </w:rPr>
        <w:t>В) поиграть с друзьями в малоподвижные игры</w:t>
      </w:r>
    </w:p>
    <w:p w:rsidR="00750982" w:rsidRPr="00750982" w:rsidRDefault="00750982" w:rsidP="0075098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Под осанкой понимается…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а) привычное положение тела, когда человек сидит, стоит и передвигается</w:t>
      </w:r>
      <w:proofErr w:type="gramStart"/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.; </w:t>
      </w:r>
      <w:proofErr w:type="gramEnd"/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б) силуэт человека</w:t>
      </w:r>
      <w:proofErr w:type="gramStart"/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.; </w:t>
      </w:r>
      <w:proofErr w:type="gramEnd"/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в) привычка к определённым позам;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г) качество позвоночника, обеспечивающее хорошее самочувствие и настроение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50982" w:rsidRPr="00750982" w:rsidRDefault="00750982" w:rsidP="0075098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Что такое режим дня?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а) выполнение поручений учителя; 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б) подготовка домашних заданий; 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gramStart"/>
      <w:r w:rsidRPr="00750982">
        <w:rPr>
          <w:rFonts w:ascii="Times New Roman" w:eastAsia="Times New Roman" w:hAnsi="Times New Roman" w:cs="Times New Roman"/>
          <w:sz w:val="24"/>
          <w:szCs w:val="24"/>
        </w:rPr>
        <w:t>распределении</w:t>
      </w:r>
      <w:proofErr w:type="gramEnd"/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 основных дел в течение всего дня;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г) завтрак, обед и ужин каждый день в </w:t>
      </w:r>
      <w:proofErr w:type="gramStart"/>
      <w:r w:rsidRPr="00750982">
        <w:rPr>
          <w:rFonts w:ascii="Times New Roman" w:eastAsia="Times New Roman" w:hAnsi="Times New Roman" w:cs="Times New Roman"/>
          <w:sz w:val="24"/>
          <w:szCs w:val="24"/>
        </w:rPr>
        <w:t>одно и тоже</w:t>
      </w:r>
      <w:proofErr w:type="gramEnd"/>
      <w:r w:rsidRPr="00750982">
        <w:rPr>
          <w:rFonts w:ascii="Times New Roman" w:eastAsia="Times New Roman" w:hAnsi="Times New Roman" w:cs="Times New Roman"/>
          <w:sz w:val="24"/>
          <w:szCs w:val="24"/>
        </w:rPr>
        <w:t xml:space="preserve"> время.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50982" w:rsidRPr="00750982" w:rsidRDefault="00750982" w:rsidP="0075098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В чем главное назначение спортивной одежды?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 а)   защищать тело человека от неблагоприятных воздействий внешней среды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б)   поражать одноклассников и учителей цветом, фасоном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в)    подчеркивать индивидуальные особенности телосложения спортсмена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г)   рекламировать товары массового потребления известных  фирм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750982" w:rsidRPr="00750982" w:rsidRDefault="00750982" w:rsidP="00750982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509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Какова цель утренней гимнастики?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 а)  вовремя успеть на первый урок в школе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б)    совершенствовать силу воли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в)    выступить на Олимпийских играх</w:t>
      </w:r>
    </w:p>
    <w:p w:rsidR="00750982" w:rsidRPr="00750982" w:rsidRDefault="00750982" w:rsidP="00750982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50982">
        <w:rPr>
          <w:rFonts w:ascii="Times New Roman" w:eastAsia="Times New Roman" w:hAnsi="Times New Roman" w:cs="Times New Roman"/>
          <w:sz w:val="24"/>
          <w:szCs w:val="24"/>
        </w:rPr>
        <w:t>г)    ускорить полное пробуждение организма</w:t>
      </w:r>
    </w:p>
    <w:p w:rsidR="003E2B3D" w:rsidRPr="00E858F3" w:rsidRDefault="003E2B3D" w:rsidP="00C41DC6">
      <w:pPr>
        <w:rPr>
          <w:rFonts w:ascii="Times New Roman" w:hAnsi="Times New Roman"/>
          <w:b/>
          <w:sz w:val="24"/>
          <w:szCs w:val="24"/>
          <w:highlight w:val="yellow"/>
        </w:rPr>
      </w:pPr>
    </w:p>
    <w:p w:rsidR="00C41DC6" w:rsidRPr="009B56BC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9B56BC">
        <w:rPr>
          <w:rFonts w:ascii="Times New Roman" w:hAnsi="Times New Roman"/>
          <w:b/>
          <w:sz w:val="24"/>
          <w:szCs w:val="24"/>
        </w:rPr>
        <w:lastRenderedPageBreak/>
        <w:t>КЛЮЧ</w:t>
      </w:r>
      <w:r w:rsidR="00750982">
        <w:rPr>
          <w:rFonts w:ascii="Times New Roman" w:hAnsi="Times New Roman"/>
          <w:b/>
          <w:sz w:val="24"/>
          <w:szCs w:val="24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C41DC6" w:rsidRPr="00E858F3" w:rsidTr="004761C9">
        <w:tc>
          <w:tcPr>
            <w:tcW w:w="4785" w:type="dxa"/>
          </w:tcPr>
          <w:p w:rsidR="00C41DC6" w:rsidRPr="009B56BC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C41DC6" w:rsidRPr="009B56BC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C41DC6" w:rsidRPr="00E858F3" w:rsidTr="004761C9">
        <w:tc>
          <w:tcPr>
            <w:tcW w:w="4785" w:type="dxa"/>
          </w:tcPr>
          <w:p w:rsidR="00C41DC6" w:rsidRPr="009B56BC" w:rsidRDefault="00C41DC6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41DC6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9B56BC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750982" w:rsidRPr="009B56BC" w:rsidRDefault="00750982" w:rsidP="00750982">
      <w:pPr>
        <w:rPr>
          <w:rFonts w:ascii="Times New Roman" w:hAnsi="Times New Roman"/>
          <w:b/>
          <w:sz w:val="24"/>
          <w:szCs w:val="24"/>
        </w:rPr>
      </w:pPr>
      <w:r w:rsidRPr="009B56BC">
        <w:rPr>
          <w:rFonts w:ascii="Times New Roman" w:hAnsi="Times New Roman"/>
          <w:b/>
          <w:sz w:val="24"/>
          <w:szCs w:val="24"/>
        </w:rPr>
        <w:t>КЛЮЧ</w:t>
      </w:r>
      <w:r>
        <w:rPr>
          <w:rFonts w:ascii="Times New Roman" w:hAnsi="Times New Roman"/>
          <w:b/>
          <w:sz w:val="24"/>
          <w:szCs w:val="24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50982" w:rsidRPr="00E858F3" w:rsidTr="00190E59">
        <w:tc>
          <w:tcPr>
            <w:tcW w:w="4785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750982" w:rsidRPr="00E858F3" w:rsidTr="00190E59">
        <w:tc>
          <w:tcPr>
            <w:tcW w:w="4785" w:type="dxa"/>
          </w:tcPr>
          <w:p w:rsidR="00750982" w:rsidRPr="009B56BC" w:rsidRDefault="00750982" w:rsidP="00750982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750982" w:rsidRPr="009B56BC" w:rsidRDefault="00750982" w:rsidP="00190E5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A80F35" w:rsidRPr="00E858F3" w:rsidRDefault="00A80F35" w:rsidP="00C41DC6">
      <w:pPr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2437"/>
        <w:gridCol w:w="1258"/>
        <w:gridCol w:w="858"/>
        <w:gridCol w:w="1248"/>
        <w:gridCol w:w="1224"/>
        <w:gridCol w:w="882"/>
        <w:gridCol w:w="1248"/>
      </w:tblGrid>
      <w:tr w:rsidR="009B56BC" w:rsidRPr="009B56BC" w:rsidTr="009B56BC">
        <w:tc>
          <w:tcPr>
            <w:tcW w:w="522" w:type="dxa"/>
            <w:vMerge w:val="restart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437" w:type="dxa"/>
            <w:vMerge w:val="restart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Упражнения</w:t>
            </w:r>
          </w:p>
        </w:tc>
        <w:tc>
          <w:tcPr>
            <w:tcW w:w="3364" w:type="dxa"/>
            <w:gridSpan w:val="3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Мальчики</w:t>
            </w:r>
          </w:p>
        </w:tc>
        <w:tc>
          <w:tcPr>
            <w:tcW w:w="3354" w:type="dxa"/>
            <w:gridSpan w:val="3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Девочки</w:t>
            </w:r>
          </w:p>
        </w:tc>
      </w:tr>
      <w:tr w:rsidR="009B56BC" w:rsidRPr="009B56BC" w:rsidTr="009B56BC">
        <w:tc>
          <w:tcPr>
            <w:tcW w:w="522" w:type="dxa"/>
            <w:vMerge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437" w:type="dxa"/>
            <w:vMerge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58" w:type="dxa"/>
          </w:tcPr>
          <w:p w:rsidR="009B56BC" w:rsidRPr="009B56BC" w:rsidRDefault="00194F6E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«3</w:t>
            </w:r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858" w:type="dxa"/>
          </w:tcPr>
          <w:p w:rsidR="009B56BC" w:rsidRPr="009B56BC" w:rsidRDefault="00194F6E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«2</w:t>
            </w:r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248" w:type="dxa"/>
          </w:tcPr>
          <w:p w:rsidR="009B56BC" w:rsidRPr="009B56BC" w:rsidRDefault="00194F6E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«1</w:t>
            </w:r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224" w:type="dxa"/>
          </w:tcPr>
          <w:p w:rsidR="009B56BC" w:rsidRPr="009B56BC" w:rsidRDefault="00194F6E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«3</w:t>
            </w:r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882" w:type="dxa"/>
          </w:tcPr>
          <w:p w:rsidR="009B56BC" w:rsidRPr="009B56BC" w:rsidRDefault="00194F6E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«2</w:t>
            </w:r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248" w:type="dxa"/>
          </w:tcPr>
          <w:p w:rsidR="009B56BC" w:rsidRPr="009B56BC" w:rsidRDefault="00194F6E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«1</w:t>
            </w:r>
            <w:bookmarkStart w:id="0" w:name="_GoBack"/>
            <w:bookmarkEnd w:id="0"/>
            <w:r w:rsidR="009B56BC"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»</w:t>
            </w:r>
          </w:p>
        </w:tc>
      </w:tr>
      <w:tr w:rsidR="009B56BC" w:rsidRPr="009B56BC" w:rsidTr="009B56BC">
        <w:tc>
          <w:tcPr>
            <w:tcW w:w="52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437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30 м</w:t>
            </w:r>
          </w:p>
        </w:tc>
        <w:tc>
          <w:tcPr>
            <w:tcW w:w="1258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6,2 и менее</w:t>
            </w:r>
          </w:p>
        </w:tc>
        <w:tc>
          <w:tcPr>
            <w:tcW w:w="858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6,5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7,1</w:t>
            </w:r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более</w:t>
            </w:r>
          </w:p>
        </w:tc>
        <w:tc>
          <w:tcPr>
            <w:tcW w:w="1224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6,4 и менее</w:t>
            </w:r>
          </w:p>
        </w:tc>
        <w:tc>
          <w:tcPr>
            <w:tcW w:w="88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7,0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7,3</w:t>
            </w:r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>и более</w:t>
            </w:r>
          </w:p>
        </w:tc>
      </w:tr>
      <w:tr w:rsidR="009B56BC" w:rsidRPr="009B56BC" w:rsidTr="009B56BC">
        <w:tc>
          <w:tcPr>
            <w:tcW w:w="52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437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Бег 1000 м</w:t>
            </w:r>
          </w:p>
        </w:tc>
        <w:tc>
          <w:tcPr>
            <w:tcW w:w="1258" w:type="dxa"/>
          </w:tcPr>
          <w:p w:rsidR="009B56BC" w:rsidRPr="009B56BC" w:rsidRDefault="009B56BC" w:rsidP="009B56B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>\у</w:t>
            </w:r>
          </w:p>
        </w:tc>
        <w:tc>
          <w:tcPr>
            <w:tcW w:w="858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\у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\у</w:t>
            </w:r>
          </w:p>
        </w:tc>
        <w:tc>
          <w:tcPr>
            <w:tcW w:w="1224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\у</w:t>
            </w:r>
          </w:p>
        </w:tc>
        <w:tc>
          <w:tcPr>
            <w:tcW w:w="88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\у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gramStart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\у</w:t>
            </w:r>
          </w:p>
        </w:tc>
      </w:tr>
      <w:tr w:rsidR="009B56BC" w:rsidRPr="009B56BC" w:rsidTr="009B56BC">
        <w:tc>
          <w:tcPr>
            <w:tcW w:w="52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437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Прыжок в длину с места</w:t>
            </w:r>
          </w:p>
        </w:tc>
        <w:tc>
          <w:tcPr>
            <w:tcW w:w="1258" w:type="dxa"/>
          </w:tcPr>
          <w:p w:rsidR="009B56BC" w:rsidRPr="009B56BC" w:rsidRDefault="009B56BC" w:rsidP="009B56BC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>145 и более</w:t>
            </w:r>
          </w:p>
        </w:tc>
        <w:tc>
          <w:tcPr>
            <w:tcW w:w="858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130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 и менее</w:t>
            </w:r>
          </w:p>
        </w:tc>
        <w:tc>
          <w:tcPr>
            <w:tcW w:w="1224" w:type="dxa"/>
          </w:tcPr>
          <w:p w:rsidR="009B56BC" w:rsidRPr="009B56BC" w:rsidRDefault="009B56BC" w:rsidP="009B56B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135</w:t>
            </w:r>
            <w:r w:rsidRPr="009B56B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более</w:t>
            </w:r>
          </w:p>
        </w:tc>
        <w:tc>
          <w:tcPr>
            <w:tcW w:w="882" w:type="dxa"/>
          </w:tcPr>
          <w:p w:rsidR="009B56BC" w:rsidRPr="009B56BC" w:rsidRDefault="009B56BC" w:rsidP="009B56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125</w:t>
            </w:r>
          </w:p>
        </w:tc>
        <w:tc>
          <w:tcPr>
            <w:tcW w:w="1248" w:type="dxa"/>
          </w:tcPr>
          <w:p w:rsidR="009B56BC" w:rsidRPr="009B56BC" w:rsidRDefault="009B56BC" w:rsidP="009B56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9B56B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100и менее</w:t>
            </w:r>
          </w:p>
        </w:tc>
      </w:tr>
    </w:tbl>
    <w:p w:rsidR="00C41DC6" w:rsidRPr="00610186" w:rsidRDefault="00C41DC6" w:rsidP="00C41DC6">
      <w:pPr>
        <w:rPr>
          <w:rFonts w:ascii="Times New Roman" w:hAnsi="Times New Roman"/>
          <w:sz w:val="24"/>
          <w:szCs w:val="24"/>
        </w:rPr>
      </w:pPr>
      <w:r w:rsidRPr="00E858F3">
        <w:rPr>
          <w:rFonts w:ascii="Times New Roman" w:hAnsi="Times New Roman"/>
          <w:sz w:val="24"/>
          <w:szCs w:val="24"/>
          <w:highlight w:val="yellow"/>
        </w:rPr>
        <w:br w:type="page"/>
      </w:r>
    </w:p>
    <w:p w:rsidR="00DC5DDF" w:rsidRDefault="00DC5DDF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  <w:sectPr w:rsidR="00DC5DDF" w:rsidSect="004761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4F6E" w:rsidRPr="00194F6E" w:rsidRDefault="00194F6E" w:rsidP="00194F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4F6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Анализ работы</w:t>
      </w:r>
    </w:p>
    <w:p w:rsidR="00194F6E" w:rsidRPr="00194F6E" w:rsidRDefault="00194F6E" w:rsidP="00194F6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94F6E">
        <w:rPr>
          <w:rFonts w:ascii="Times New Roman" w:eastAsia="Times New Roman" w:hAnsi="Times New Roman" w:cs="Times New Roman"/>
          <w:sz w:val="24"/>
          <w:szCs w:val="24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194F6E" w:rsidRPr="00194F6E" w:rsidTr="00194F6E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</w:tr>
      <w:tr w:rsidR="00194F6E" w:rsidRPr="00194F6E" w:rsidTr="00194F6E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4F6E" w:rsidRPr="00194F6E" w:rsidTr="00194F6E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4F6E" w:rsidRPr="00194F6E" w:rsidTr="00194F6E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4F6E" w:rsidRPr="00194F6E" w:rsidTr="00194F6E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набранных</w:t>
            </w:r>
          </w:p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94F6E" w:rsidRPr="00194F6E" w:rsidTr="00194F6E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4F6E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F6E" w:rsidRPr="00194F6E" w:rsidRDefault="00194F6E" w:rsidP="00194F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94F6E" w:rsidRPr="00194F6E" w:rsidRDefault="00194F6E" w:rsidP="00194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4F6E" w:rsidRPr="00194F6E" w:rsidRDefault="00194F6E" w:rsidP="00194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4F6E" w:rsidRPr="00194F6E" w:rsidRDefault="00194F6E" w:rsidP="00194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4F6E" w:rsidRPr="00194F6E" w:rsidRDefault="00194F6E" w:rsidP="00194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4F6E" w:rsidRPr="00194F6E" w:rsidRDefault="00194F6E" w:rsidP="00194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4F6E" w:rsidRPr="00194F6E" w:rsidRDefault="00194F6E" w:rsidP="00194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F6E">
        <w:rPr>
          <w:rFonts w:ascii="Times New Roman" w:eastAsia="Times New Roman" w:hAnsi="Times New Roman" w:cs="Times New Roman"/>
          <w:sz w:val="24"/>
          <w:szCs w:val="24"/>
        </w:rPr>
        <w:t>Полученные результаты обрабатываются в соответствии с таблицей:</w:t>
      </w:r>
    </w:p>
    <w:p w:rsidR="00194F6E" w:rsidRPr="00194F6E" w:rsidRDefault="00194F6E" w:rsidP="00194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4F6E" w:rsidRPr="00194F6E" w:rsidRDefault="00194F6E" w:rsidP="00194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F6E">
        <w:rPr>
          <w:rFonts w:ascii="Times New Roman" w:eastAsia="Times New Roman" w:hAnsi="Times New Roman" w:cs="Times New Roman"/>
          <w:sz w:val="24"/>
          <w:szCs w:val="24"/>
        </w:rPr>
        <w:t>Оценивание.</w:t>
      </w:r>
    </w:p>
    <w:p w:rsidR="00194F6E" w:rsidRPr="00194F6E" w:rsidRDefault="00194F6E" w:rsidP="00194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F6E">
        <w:rPr>
          <w:rFonts w:ascii="Times New Roman" w:eastAsia="Times New Roman" w:hAnsi="Times New Roman" w:cs="Times New Roman"/>
          <w:sz w:val="24"/>
          <w:szCs w:val="24"/>
        </w:rPr>
        <w:t>«5»- 90-100 % (высокий),</w:t>
      </w:r>
    </w:p>
    <w:p w:rsidR="00194F6E" w:rsidRPr="00194F6E" w:rsidRDefault="00194F6E" w:rsidP="00194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F6E">
        <w:rPr>
          <w:rFonts w:ascii="Times New Roman" w:eastAsia="Times New Roman" w:hAnsi="Times New Roman" w:cs="Times New Roman"/>
          <w:sz w:val="24"/>
          <w:szCs w:val="24"/>
        </w:rPr>
        <w:t>«4»- 75-89% (повышенный),</w:t>
      </w:r>
    </w:p>
    <w:p w:rsidR="00194F6E" w:rsidRPr="00194F6E" w:rsidRDefault="00194F6E" w:rsidP="00194F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F6E">
        <w:rPr>
          <w:rFonts w:ascii="Times New Roman" w:eastAsia="Times New Roman" w:hAnsi="Times New Roman" w:cs="Times New Roman"/>
          <w:sz w:val="24"/>
          <w:szCs w:val="24"/>
        </w:rPr>
        <w:t>«3» - 50-74% (базовый),</w:t>
      </w:r>
    </w:p>
    <w:p w:rsidR="00194F6E" w:rsidRPr="00194F6E" w:rsidRDefault="00194F6E" w:rsidP="00194F6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4F6E">
        <w:rPr>
          <w:rFonts w:ascii="Times New Roman" w:eastAsia="Times New Roman" w:hAnsi="Times New Roman" w:cs="Times New Roman"/>
          <w:sz w:val="24"/>
          <w:szCs w:val="24"/>
        </w:rPr>
        <w:t>«2»- до 49% (низкий).</w:t>
      </w:r>
    </w:p>
    <w:p w:rsidR="002C7B30" w:rsidRPr="00C81C06" w:rsidRDefault="002C7B30" w:rsidP="00194F6E">
      <w:pPr>
        <w:autoSpaceDE w:val="0"/>
        <w:autoSpaceDN w:val="0"/>
        <w:adjustRightInd w:val="0"/>
        <w:spacing w:after="0" w:line="240" w:lineRule="auto"/>
        <w:ind w:firstLine="709"/>
        <w:jc w:val="center"/>
      </w:pPr>
    </w:p>
    <w:sectPr w:rsidR="002C7B30" w:rsidRPr="00C81C06" w:rsidSect="00DC5DD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E70B4"/>
    <w:multiLevelType w:val="hybridMultilevel"/>
    <w:tmpl w:val="61D48CBC"/>
    <w:lvl w:ilvl="0" w:tplc="2AD8EFF6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C40BA"/>
    <w:multiLevelType w:val="multilevel"/>
    <w:tmpl w:val="FC644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C644AD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5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1DC6"/>
    <w:rsid w:val="00016702"/>
    <w:rsid w:val="0004002D"/>
    <w:rsid w:val="000D29B2"/>
    <w:rsid w:val="000F6E1E"/>
    <w:rsid w:val="00126B9E"/>
    <w:rsid w:val="001638E8"/>
    <w:rsid w:val="00190E59"/>
    <w:rsid w:val="00194F6E"/>
    <w:rsid w:val="001C05C7"/>
    <w:rsid w:val="00266459"/>
    <w:rsid w:val="002C7B30"/>
    <w:rsid w:val="002E17FB"/>
    <w:rsid w:val="00301490"/>
    <w:rsid w:val="00344D26"/>
    <w:rsid w:val="003717A5"/>
    <w:rsid w:val="003763C8"/>
    <w:rsid w:val="00380A17"/>
    <w:rsid w:val="00392DF9"/>
    <w:rsid w:val="003E2B3D"/>
    <w:rsid w:val="00451DB4"/>
    <w:rsid w:val="004761C9"/>
    <w:rsid w:val="004B1541"/>
    <w:rsid w:val="00520200"/>
    <w:rsid w:val="00581D9F"/>
    <w:rsid w:val="00610186"/>
    <w:rsid w:val="00610B1C"/>
    <w:rsid w:val="00697229"/>
    <w:rsid w:val="006B4E8C"/>
    <w:rsid w:val="00750982"/>
    <w:rsid w:val="007D41D7"/>
    <w:rsid w:val="007F5BFC"/>
    <w:rsid w:val="008158D1"/>
    <w:rsid w:val="00825A8E"/>
    <w:rsid w:val="008F4EC6"/>
    <w:rsid w:val="00905065"/>
    <w:rsid w:val="009715B7"/>
    <w:rsid w:val="00975541"/>
    <w:rsid w:val="00976607"/>
    <w:rsid w:val="0098730F"/>
    <w:rsid w:val="009B56BC"/>
    <w:rsid w:val="00A630D2"/>
    <w:rsid w:val="00A80F35"/>
    <w:rsid w:val="00AF5D34"/>
    <w:rsid w:val="00B876CA"/>
    <w:rsid w:val="00C41DC6"/>
    <w:rsid w:val="00C81C06"/>
    <w:rsid w:val="00CE0E4C"/>
    <w:rsid w:val="00DC5477"/>
    <w:rsid w:val="00DC5DDF"/>
    <w:rsid w:val="00DE6A3F"/>
    <w:rsid w:val="00E858F3"/>
    <w:rsid w:val="00EC65CF"/>
    <w:rsid w:val="00FA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4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DC6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A630D2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A630D2"/>
    <w:pPr>
      <w:widowControl w:val="0"/>
      <w:shd w:val="clear" w:color="auto" w:fill="FFFFFF"/>
      <w:spacing w:before="240" w:after="240" w:line="278" w:lineRule="exact"/>
    </w:pPr>
    <w:rPr>
      <w:sz w:val="21"/>
      <w:szCs w:val="21"/>
      <w:shd w:val="clear" w:color="auto" w:fill="FFFFFF"/>
    </w:rPr>
  </w:style>
  <w:style w:type="table" w:styleId="a7">
    <w:name w:val="Table Grid"/>
    <w:basedOn w:val="a1"/>
    <w:uiPriority w:val="59"/>
    <w:rsid w:val="00A80F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unhideWhenUsed/>
    <w:rsid w:val="007509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1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142C75-2838-45B0-AEE6-C490FD046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2146</Words>
  <Characters>12234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Пионерская СОШ</Company>
  <LinksUpToDate>false</LinksUpToDate>
  <CharactersWithSpaces>14352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КИРЮХА</cp:lastModifiedBy>
  <cp:revision>21</cp:revision>
  <dcterms:created xsi:type="dcterms:W3CDTF">2018-08-30T04:48:00Z</dcterms:created>
  <dcterms:modified xsi:type="dcterms:W3CDTF">2019-09-02T00:45:00Z</dcterms:modified>
</cp:coreProperties>
</file>